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53" w:rsidRPr="007D7553" w:rsidRDefault="007D7553" w:rsidP="007D75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10 วิธีอนุรักษ์พลังงาน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1.ปิดสวิตช์ไฟ และเครื่องใช้ไฟฟ้าทุกชนิดเมื่อเลิกใช้งาน สร้างให้เป็นนิสัยในการดับไฟทุกครั้งที่ออกจากห้อง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2. เลือกซื้อเครื่องใช้ไฟฟ้าที่ได้มาตรฐาน ดูฉลากแสดงประสิทธิภาพให้แน่ใจทุกครั้งก่อนตัดสินใจซื้อ หากมีอุปกรณ์ไฟฟ้าเบอร์ 5 ต้องเลือกใช้เบอร์ 5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3. ปิดเครื่องปรับอากาศทุกครั้งที่จะไม่อยู่ในห้องเกิน 1 ชั่วโมง สำหรับเครื่องปรับอากาศทั่วไป และ 30 นาที สำหรับเครื่องปรับอากาศเบอร์ 5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4. หมั่นทำความสะอาดแผ่นกรองอากาศของเครื่องปรับอากาศบ่อยๆ เพื่อลดการเปลืองไฟในการทำงานของเครื่องปรับอากาศ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5. ตั้งอุณหภูมิเครื่องปรับอากาศที่ 25 องศาเซลเซียส ซึ่งเป็นอุณหภูมิที่กำลังสบาย อุณหภูมิที่เพิ่มขึ้น 1 องศา ต้องใช้พลังงานเพิ่มขึ้นร้อยละ 5-10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6. ไม่ควรปล่อยให้มีความเย็นรั่วไหลจากห้องที่ติดตั้งเครื่องปรับอากาศ ตรวจสอบและอุดรอยรั่วตามผนัง ฝ้าเพดาน ประตู ช่องแสง และปิดประตูห้องทุกครั้งที่เปิดเครื่องปรับอากาศ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7. ลดและหลีกเลี่ยงการเก็บเอกสาร หรือวัสดุอื่นใดที่ไม่จำเป็นต้องใช้งานในห้องที่มีเครื่องปรับอากาศ เพื่อลดการสูญเสีย และใช้พลังงานในการปรับอากาศภายในอาคาร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8. ติดตั้งฉนวนกันความร้อนโดยรอบห้องที่มีการปรับอากาศ เพื่อลดการสูญเสียพลังงานจากการถ่ายเทความร้อนเข้าภายในอาคาร หากอากาศไม่ร้อนเกินไป ควรเปิดพัดลมแทนเครื่องปรับอากาศ จะช่วยประหยัดไฟ ประหยัดเงินได้มากทีเดียว</w:t>
      </w: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 xml:space="preserve">9. ใช้หลอดไฟประหยัดพลังงาน ใช้หลอดผอมจอมประหยัดแทนหลอดอ้วน ใช้หลอดตะเกียบแทนหลอดไส้ หรือใช้หลอด </w:t>
      </w:r>
      <w:proofErr w:type="spellStart"/>
      <w:r w:rsidRPr="007D7553">
        <w:rPr>
          <w:rFonts w:ascii="TH SarabunIT๙" w:hAnsi="TH SarabunIT๙" w:cs="TH SarabunIT๙"/>
          <w:sz w:val="32"/>
          <w:szCs w:val="32"/>
          <w:cs/>
        </w:rPr>
        <w:t>คอมแพคท์ฟลูออเรสเซนต์</w:t>
      </w:r>
      <w:proofErr w:type="spellEnd"/>
    </w:p>
    <w:p w:rsidR="007D7553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4735" w:rsidRPr="007D7553" w:rsidRDefault="007D7553" w:rsidP="007D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D7553">
        <w:rPr>
          <w:rFonts w:ascii="TH SarabunIT๙" w:hAnsi="TH SarabunIT๙" w:cs="TH SarabunIT๙"/>
          <w:sz w:val="32"/>
          <w:szCs w:val="32"/>
          <w:cs/>
        </w:rPr>
        <w:t>10.อย่าใช้กระดาษหน้าเดียวทิ้ง ให้ใช้กระดาษอย่างคุ้มค่าใช้ทั้งสองหน้า ให้นึกเสมอว่า กระดาษแต่ละแผ่น ย่อมหมายถึงต้นไม้หนึ่งต้นที่ต้องเสียไป</w:t>
      </w:r>
    </w:p>
    <w:sectPr w:rsidR="00234735" w:rsidRPr="007D7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10"/>
    <w:rsid w:val="00234735"/>
    <w:rsid w:val="00455210"/>
    <w:rsid w:val="007D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TeamOS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2023-06-19T06:28:00Z</dcterms:created>
  <dcterms:modified xsi:type="dcterms:W3CDTF">2023-06-20T09:29:00Z</dcterms:modified>
</cp:coreProperties>
</file>